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You’re writing an analytical, argumentative essay about the impact of debt on various generations. </w:t>
      </w:r>
      <w:r w:rsidDel="00000000" w:rsidR="00000000" w:rsidRPr="00000000">
        <w:rPr>
          <w:sz w:val="24"/>
          <w:szCs w:val="24"/>
          <w:rtl w:val="0"/>
        </w:rPr>
        <w:t xml:space="preserve">You found a great source!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It’s called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“Why millenials are facing the scariest financial future of any generation since the Great Depression”</w:t>
      </w:r>
      <w:r w:rsidDel="00000000" w:rsidR="00000000" w:rsidRPr="00000000">
        <w:rPr>
          <w:sz w:val="24"/>
          <w:szCs w:val="24"/>
          <w:rtl w:val="0"/>
        </w:rPr>
        <w:t xml:space="preserve"> by Michael Hobbes and is labeled #1.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to the source with this link: bit.ly/195huffpo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What kind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evidence</w:t>
      </w:r>
      <w:r w:rsidDel="00000000" w:rsidR="00000000" w:rsidRPr="00000000">
        <w:rPr>
          <w:sz w:val="24"/>
          <w:szCs w:val="24"/>
          <w:rtl w:val="0"/>
        </w:rPr>
        <w:t xml:space="preserve"> does the article use to make its point? (Check all that apply)</w:t>
      </w:r>
    </w:p>
    <w:p w:rsidR="00000000" w:rsidDel="00000000" w:rsidP="00000000" w:rsidRDefault="00000000" w:rsidRPr="00000000" w14:paraId="00000008">
      <w:pPr>
        <w:ind w:left="720" w:hanging="360"/>
        <w:rPr>
          <w:sz w:val="24"/>
          <w:szCs w:val="24"/>
        </w:rPr>
        <w:sectPr>
          <w:headerReference r:id="rId6" w:type="default"/>
          <w:footerReference r:id="rId7" w:type="default"/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 studies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Personal stories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statistics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Interviews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Historical facts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Original study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Survey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Images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Besides the evidence they use, what is one (1) detail about the source that makes it </w:t>
      </w:r>
      <w:r w:rsidDel="00000000" w:rsidR="00000000" w:rsidRPr="00000000">
        <w:rPr>
          <w:b w:val="1"/>
          <w:sz w:val="24"/>
          <w:szCs w:val="24"/>
          <w:rtl w:val="0"/>
        </w:rPr>
        <w:t xml:space="preserve">credible</w:t>
      </w:r>
      <w:r w:rsidDel="00000000" w:rsidR="00000000" w:rsidRPr="00000000">
        <w:rPr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How would you </w:t>
      </w:r>
      <w:r w:rsidDel="00000000" w:rsidR="00000000" w:rsidRPr="00000000">
        <w:rPr>
          <w:b w:val="1"/>
          <w:sz w:val="24"/>
          <w:szCs w:val="24"/>
          <w:rtl w:val="0"/>
        </w:rPr>
        <w:t xml:space="preserve">verify</w:t>
      </w:r>
      <w:r w:rsidDel="00000000" w:rsidR="00000000" w:rsidRPr="00000000">
        <w:rPr>
          <w:sz w:val="24"/>
          <w:szCs w:val="24"/>
          <w:rtl w:val="0"/>
        </w:rPr>
        <w:t xml:space="preserve"> the </w:t>
      </w:r>
      <w:r w:rsidDel="00000000" w:rsidR="00000000" w:rsidRPr="00000000">
        <w:rPr>
          <w:sz w:val="24"/>
          <w:szCs w:val="24"/>
          <w:rtl w:val="0"/>
        </w:rPr>
        <w:t xml:space="preserve">accuracy </w:t>
      </w:r>
      <w:r w:rsidDel="00000000" w:rsidR="00000000" w:rsidRPr="00000000">
        <w:rPr>
          <w:sz w:val="24"/>
          <w:szCs w:val="24"/>
          <w:rtl w:val="0"/>
        </w:rPr>
        <w:t xml:space="preserve">of the claims from the article?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  <w:t xml:space="preserve">ESE 195 CSUDH Library Session</w:t>
      <w:tab/>
      <w:tab/>
      <w:tab/>
      <w:tab/>
      <w:tab/>
      <w:tab/>
      <w:tab/>
      <w:t xml:space="preserve">Summer 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Style w:val="Title"/>
      <w:rPr/>
    </w:pPr>
    <w:bookmarkStart w:colFirst="0" w:colLast="0" w:name="_sdccz9t9m3pt" w:id="0"/>
    <w:bookmarkEnd w:id="0"/>
    <w:r w:rsidDel="00000000" w:rsidR="00000000" w:rsidRPr="00000000">
      <w:rPr>
        <w:sz w:val="36"/>
        <w:szCs w:val="36"/>
        <w:rtl w:val="0"/>
      </w:rPr>
      <w:t xml:space="preserve">Evaluating a Source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