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A8E0B" w14:textId="5F206729" w:rsidR="00BA4231" w:rsidRDefault="00BA4231" w:rsidP="00BA4231">
      <w:pPr>
        <w:pStyle w:val="Title"/>
        <w:jc w:val="center"/>
      </w:pPr>
      <w:r w:rsidRPr="00E05739">
        <w:t>“Four Moves and a Habit” in General Chemistry Lab</w:t>
      </w:r>
      <w:r>
        <w:t xml:space="preserve"> Activity Template</w:t>
      </w:r>
    </w:p>
    <w:p w14:paraId="3148BC49" w14:textId="5BF6AFB4" w:rsidR="007A736C" w:rsidRPr="007A736C" w:rsidRDefault="007A736C" w:rsidP="007A736C">
      <w:pPr>
        <w:spacing w:before="400" w:after="120"/>
        <w:outlineLvl w:val="0"/>
        <w:rPr>
          <w:rFonts w:ascii="Calibri" w:eastAsia="Times New Roman" w:hAnsi="Calibri" w:cs="Calibri"/>
          <w:kern w:val="36"/>
          <w:sz w:val="30"/>
          <w:szCs w:val="30"/>
        </w:rPr>
      </w:pPr>
      <w:r w:rsidRPr="007A736C">
        <w:rPr>
          <w:rFonts w:ascii="Calibri" w:eastAsia="Times New Roman" w:hAnsi="Calibri" w:cs="Calibri"/>
          <w:kern w:val="36"/>
          <w:sz w:val="30"/>
          <w:szCs w:val="30"/>
        </w:rPr>
        <w:t xml:space="preserve">Feel </w:t>
      </w:r>
      <w:r w:rsidR="00974817">
        <w:rPr>
          <w:rFonts w:ascii="Calibri" w:eastAsia="Times New Roman" w:hAnsi="Calibri" w:cs="Calibri"/>
          <w:kern w:val="36"/>
          <w:sz w:val="30"/>
          <w:szCs w:val="30"/>
        </w:rPr>
        <w:t>f</w:t>
      </w:r>
      <w:r w:rsidRPr="007A736C">
        <w:rPr>
          <w:rFonts w:ascii="Calibri" w:eastAsia="Times New Roman" w:hAnsi="Calibri" w:cs="Calibri"/>
          <w:kern w:val="36"/>
          <w:sz w:val="30"/>
          <w:szCs w:val="30"/>
        </w:rPr>
        <w:t xml:space="preserve">ree to </w:t>
      </w:r>
      <w:r>
        <w:rPr>
          <w:rFonts w:ascii="Calibri" w:eastAsia="Times New Roman" w:hAnsi="Calibri" w:cs="Calibri"/>
          <w:kern w:val="36"/>
          <w:sz w:val="30"/>
          <w:szCs w:val="30"/>
        </w:rPr>
        <w:t xml:space="preserve">copy this template into the collaborative tool of your choice. </w:t>
      </w:r>
    </w:p>
    <w:p w14:paraId="6C9122C1" w14:textId="7D83DAD6" w:rsidR="007A736C" w:rsidRDefault="007A736C" w:rsidP="007A736C">
      <w:pPr>
        <w:spacing w:before="400" w:after="120"/>
        <w:outlineLvl w:val="0"/>
        <w:rPr>
          <w:rFonts w:ascii="Calibri" w:eastAsia="Times New Roman" w:hAnsi="Calibri" w:cs="Calibri"/>
          <w:color w:val="000000"/>
          <w:kern w:val="36"/>
          <w:sz w:val="30"/>
          <w:szCs w:val="30"/>
        </w:rPr>
      </w:pPr>
      <w:r>
        <w:rPr>
          <w:rFonts w:ascii="Calibri" w:eastAsia="Times New Roman" w:hAnsi="Calibri" w:cs="Calibri"/>
          <w:color w:val="000000"/>
          <w:kern w:val="36"/>
          <w:sz w:val="30"/>
          <w:szCs w:val="30"/>
        </w:rPr>
        <w:t xml:space="preserve">This activity is usually presented in a Google Doc or other collaborative tool where multiple students can work in the document at the same time. Each lab group gets one row. The key is to emphasize that student answers do not need to be exhaustive; students just need to document their thinking process. </w:t>
      </w:r>
    </w:p>
    <w:p w14:paraId="7294D82D" w14:textId="0326AB3C" w:rsidR="007A736C" w:rsidRDefault="007A736C" w:rsidP="007A736C">
      <w:pPr>
        <w:spacing w:before="400" w:after="120"/>
        <w:outlineLvl w:val="0"/>
        <w:rPr>
          <w:rFonts w:ascii="Calibri" w:eastAsia="Times New Roman" w:hAnsi="Calibri" w:cs="Calibri"/>
          <w:color w:val="000000"/>
          <w:kern w:val="36"/>
          <w:sz w:val="30"/>
          <w:szCs w:val="30"/>
        </w:rPr>
      </w:pPr>
      <w:r>
        <w:rPr>
          <w:rFonts w:ascii="Calibri" w:eastAsia="Times New Roman" w:hAnsi="Calibri" w:cs="Calibri"/>
          <w:color w:val="000000"/>
          <w:kern w:val="36"/>
          <w:sz w:val="30"/>
          <w:szCs w:val="30"/>
        </w:rPr>
        <w:t xml:space="preserve">Links can be shared with instructors ahead of time, but it is also useful to have the links to the shared document available in class as well. For in person classes, it is useful to use a link shortener that you can write on the board or share on a screen. </w:t>
      </w:r>
    </w:p>
    <w:p w14:paraId="264D484A" w14:textId="77777777" w:rsidR="007A736C" w:rsidRDefault="007A736C" w:rsidP="007A736C">
      <w:pPr>
        <w:spacing w:before="400" w:after="120"/>
        <w:outlineLvl w:val="0"/>
        <w:rPr>
          <w:rFonts w:ascii="Calibri" w:eastAsia="Times New Roman" w:hAnsi="Calibri" w:cs="Calibri"/>
          <w:color w:val="000000"/>
          <w:kern w:val="36"/>
          <w:sz w:val="40"/>
          <w:szCs w:val="40"/>
        </w:rPr>
      </w:pPr>
    </w:p>
    <w:p w14:paraId="56A70187" w14:textId="77777777" w:rsidR="007A736C" w:rsidRDefault="007A736C" w:rsidP="007A736C">
      <w:pPr>
        <w:spacing w:before="400" w:after="120"/>
        <w:outlineLvl w:val="0"/>
        <w:rPr>
          <w:rFonts w:ascii="Calibri" w:eastAsia="Times New Roman" w:hAnsi="Calibri" w:cs="Calibri"/>
          <w:color w:val="000000"/>
          <w:kern w:val="36"/>
          <w:sz w:val="40"/>
          <w:szCs w:val="40"/>
        </w:rPr>
      </w:pPr>
    </w:p>
    <w:p w14:paraId="759CDF07" w14:textId="77777777" w:rsidR="007A736C" w:rsidRDefault="007A736C" w:rsidP="007A736C">
      <w:pPr>
        <w:spacing w:before="400" w:after="120"/>
        <w:outlineLvl w:val="0"/>
        <w:rPr>
          <w:rFonts w:ascii="Calibri" w:eastAsia="Times New Roman" w:hAnsi="Calibri" w:cs="Calibri"/>
          <w:color w:val="000000"/>
          <w:kern w:val="36"/>
          <w:sz w:val="40"/>
          <w:szCs w:val="40"/>
        </w:rPr>
      </w:pPr>
    </w:p>
    <w:p w14:paraId="0AB813BB" w14:textId="77777777" w:rsidR="007A736C" w:rsidRDefault="007A736C" w:rsidP="007A736C">
      <w:pPr>
        <w:spacing w:before="400" w:after="120"/>
        <w:outlineLvl w:val="0"/>
        <w:rPr>
          <w:rFonts w:ascii="Calibri" w:eastAsia="Times New Roman" w:hAnsi="Calibri" w:cs="Calibri"/>
          <w:color w:val="000000"/>
          <w:kern w:val="36"/>
          <w:sz w:val="40"/>
          <w:szCs w:val="40"/>
        </w:rPr>
      </w:pPr>
    </w:p>
    <w:p w14:paraId="0033E19C" w14:textId="77777777" w:rsidR="007A736C" w:rsidRDefault="007A736C" w:rsidP="007A736C">
      <w:pPr>
        <w:spacing w:before="400" w:after="120"/>
        <w:outlineLvl w:val="0"/>
        <w:rPr>
          <w:rFonts w:ascii="Calibri" w:eastAsia="Times New Roman" w:hAnsi="Calibri" w:cs="Calibri"/>
          <w:color w:val="000000"/>
          <w:kern w:val="36"/>
          <w:sz w:val="40"/>
          <w:szCs w:val="40"/>
        </w:rPr>
      </w:pPr>
    </w:p>
    <w:p w14:paraId="7338EB1C" w14:textId="52D994F2" w:rsidR="007A736C" w:rsidRPr="007A736C" w:rsidRDefault="007A736C" w:rsidP="007A736C">
      <w:pPr>
        <w:spacing w:before="400" w:after="120"/>
        <w:outlineLvl w:val="0"/>
        <w:rPr>
          <w:rFonts w:ascii="Calibri" w:eastAsia="Times New Roman" w:hAnsi="Calibri" w:cs="Calibri"/>
          <w:b/>
          <w:bCs/>
          <w:kern w:val="36"/>
          <w:sz w:val="48"/>
          <w:szCs w:val="48"/>
        </w:rPr>
      </w:pPr>
      <w:r w:rsidRPr="007A736C">
        <w:rPr>
          <w:rFonts w:ascii="Calibri" w:eastAsia="Times New Roman" w:hAnsi="Calibri" w:cs="Calibri"/>
          <w:color w:val="000000"/>
          <w:kern w:val="36"/>
          <w:sz w:val="40"/>
          <w:szCs w:val="40"/>
        </w:rPr>
        <w:lastRenderedPageBreak/>
        <w:t>CHEM 1511 Scientific Literacy Activity </w:t>
      </w:r>
    </w:p>
    <w:p w14:paraId="69A07F9D" w14:textId="77777777" w:rsidR="007A736C" w:rsidRPr="007A736C" w:rsidRDefault="007A736C" w:rsidP="007A736C">
      <w:pPr>
        <w:rPr>
          <w:rFonts w:ascii="Calibri" w:eastAsia="Times New Roman" w:hAnsi="Calibri" w:cs="Calibri"/>
        </w:rPr>
      </w:pPr>
    </w:p>
    <w:p w14:paraId="4D4CA059" w14:textId="77777777" w:rsidR="007A736C" w:rsidRPr="007A736C" w:rsidRDefault="007A736C" w:rsidP="007A736C">
      <w:pPr>
        <w:rPr>
          <w:rFonts w:ascii="Calibri" w:eastAsia="Times New Roman" w:hAnsi="Calibri" w:cs="Calibri"/>
        </w:rPr>
      </w:pPr>
      <w:r w:rsidRPr="007A736C">
        <w:rPr>
          <w:rFonts w:ascii="Calibri" w:eastAsia="Times New Roman" w:hAnsi="Calibri" w:cs="Calibri"/>
          <w:color w:val="000000"/>
          <w:sz w:val="22"/>
          <w:szCs w:val="22"/>
        </w:rPr>
        <w:t>Please use the following chart to document the process of fact checking the article you brought to class. No need for full sentences. Use the questions to guide your answer and make the steps you took clear. </w:t>
      </w:r>
    </w:p>
    <w:p w14:paraId="0FB048E8" w14:textId="77777777" w:rsidR="007A736C" w:rsidRPr="007A736C" w:rsidRDefault="007A736C" w:rsidP="007A736C">
      <w:pPr>
        <w:rPr>
          <w:rFonts w:ascii="Calibri" w:eastAsia="Times New Roman" w:hAnsi="Calibri" w:cs="Calibri"/>
        </w:rPr>
      </w:pPr>
    </w:p>
    <w:p w14:paraId="78E9A633" w14:textId="3CF242B2" w:rsidR="007A736C" w:rsidRPr="007A736C" w:rsidRDefault="007A736C" w:rsidP="007A736C">
      <w:pPr>
        <w:rPr>
          <w:rFonts w:ascii="Calibri" w:eastAsia="Times New Roman" w:hAnsi="Calibri" w:cs="Calibri"/>
        </w:rPr>
      </w:pPr>
      <w:r w:rsidRPr="007A736C">
        <w:rPr>
          <w:rFonts w:ascii="Calibri" w:eastAsia="Times New Roman" w:hAnsi="Calibri" w:cs="Calibri"/>
          <w:color w:val="000000"/>
          <w:sz w:val="22"/>
          <w:szCs w:val="22"/>
        </w:rPr>
        <w:t>You can find fact checking sites and more information on the Four Moves on the Research Guide</w:t>
      </w:r>
      <w:r>
        <w:rPr>
          <w:rFonts w:ascii="Calibri" w:eastAsia="Times New Roman" w:hAnsi="Calibri" w:cs="Calibri"/>
          <w:color w:val="000000"/>
          <w:sz w:val="22"/>
          <w:szCs w:val="22"/>
        </w:rPr>
        <w:t>: [INSERT LINK]</w:t>
      </w:r>
    </w:p>
    <w:p w14:paraId="3699DC07" w14:textId="77777777" w:rsidR="007A736C" w:rsidRPr="007A736C" w:rsidRDefault="007A736C" w:rsidP="007A736C">
      <w:pPr>
        <w:rPr>
          <w:rFonts w:ascii="Calibri" w:eastAsia="Times New Roman" w:hAnsi="Calibri" w:cs="Calibri"/>
        </w:rPr>
      </w:pPr>
    </w:p>
    <w:p w14:paraId="479AC8CB" w14:textId="77777777" w:rsidR="007A736C" w:rsidRPr="007A736C" w:rsidRDefault="007A736C" w:rsidP="007A736C">
      <w:pPr>
        <w:rPr>
          <w:rFonts w:ascii="Calibri" w:eastAsia="Times New Roman" w:hAnsi="Calibri" w:cs="Calibri"/>
        </w:rPr>
      </w:pPr>
      <w:r w:rsidRPr="007A736C">
        <w:rPr>
          <w:rFonts w:ascii="Calibri" w:eastAsia="Times New Roman" w:hAnsi="Calibri" w:cs="Calibri"/>
          <w:color w:val="000000"/>
          <w:sz w:val="22"/>
          <w:szCs w:val="22"/>
        </w:rPr>
        <w:t>Also please remember that working in a collaborative document with multiple people can get a bit hectic! One row in the document per person. </w:t>
      </w:r>
    </w:p>
    <w:p w14:paraId="1815DBD4" w14:textId="77777777" w:rsidR="007A736C" w:rsidRPr="007A736C" w:rsidRDefault="007A736C" w:rsidP="007A736C">
      <w:pPr>
        <w:rPr>
          <w:rFonts w:ascii="Calibri" w:eastAsia="Times New Roman" w:hAnsi="Calibri" w:cs="Calibri"/>
        </w:rPr>
      </w:pPr>
    </w:p>
    <w:tbl>
      <w:tblPr>
        <w:tblW w:w="17280" w:type="dxa"/>
        <w:tblCellMar>
          <w:top w:w="15" w:type="dxa"/>
          <w:left w:w="15" w:type="dxa"/>
          <w:bottom w:w="15" w:type="dxa"/>
          <w:right w:w="15" w:type="dxa"/>
        </w:tblCellMar>
        <w:tblLook w:val="04A0" w:firstRow="1" w:lastRow="0" w:firstColumn="1" w:lastColumn="0" w:noHBand="0" w:noVBand="1"/>
      </w:tblPr>
      <w:tblGrid>
        <w:gridCol w:w="980"/>
        <w:gridCol w:w="898"/>
        <w:gridCol w:w="1937"/>
        <w:gridCol w:w="1698"/>
        <w:gridCol w:w="2233"/>
        <w:gridCol w:w="2059"/>
        <w:gridCol w:w="2314"/>
        <w:gridCol w:w="1547"/>
        <w:gridCol w:w="1456"/>
        <w:gridCol w:w="2158"/>
      </w:tblGrid>
      <w:tr w:rsidR="007A736C" w:rsidRPr="007A736C" w14:paraId="0F5A1A66" w14:textId="77777777" w:rsidTr="007A736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F23D1"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DCD90"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3CF7A"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7AB3DB6" w14:textId="77777777" w:rsidR="007A736C" w:rsidRPr="007A736C" w:rsidRDefault="007A736C" w:rsidP="007A736C">
            <w:pPr>
              <w:rPr>
                <w:rFonts w:ascii="Calibri" w:eastAsia="Times New Roman" w:hAnsi="Calibri" w:cs="Calibri"/>
              </w:rPr>
            </w:pPr>
            <w:r w:rsidRPr="007A736C">
              <w:rPr>
                <w:rFonts w:ascii="Calibri" w:eastAsia="Times New Roman" w:hAnsi="Calibri" w:cs="Calibri"/>
                <w:b/>
                <w:bCs/>
                <w:color w:val="000000"/>
                <w:sz w:val="22"/>
                <w:szCs w:val="22"/>
              </w:rPr>
              <w:t>Look for Trusted Work</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F6B200B" w14:textId="77777777" w:rsidR="007A736C" w:rsidRPr="007A736C" w:rsidRDefault="007A736C" w:rsidP="007A736C">
            <w:pPr>
              <w:jc w:val="center"/>
              <w:rPr>
                <w:rFonts w:ascii="Calibri" w:eastAsia="Times New Roman" w:hAnsi="Calibri" w:cs="Calibri"/>
              </w:rPr>
            </w:pPr>
            <w:r w:rsidRPr="007A736C">
              <w:rPr>
                <w:rFonts w:ascii="Calibri" w:eastAsia="Times New Roman" w:hAnsi="Calibri" w:cs="Calibri"/>
                <w:b/>
                <w:bCs/>
                <w:color w:val="000000"/>
                <w:sz w:val="22"/>
                <w:szCs w:val="22"/>
              </w:rPr>
              <w:t>Go Upstream</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B93749" w14:textId="77777777" w:rsidR="007A736C" w:rsidRPr="007A736C" w:rsidRDefault="007A736C" w:rsidP="007A736C">
            <w:pPr>
              <w:jc w:val="center"/>
              <w:rPr>
                <w:rFonts w:ascii="Calibri" w:eastAsia="Times New Roman" w:hAnsi="Calibri" w:cs="Calibri"/>
              </w:rPr>
            </w:pPr>
            <w:r w:rsidRPr="007A736C">
              <w:rPr>
                <w:rFonts w:ascii="Calibri" w:eastAsia="Times New Roman" w:hAnsi="Calibri" w:cs="Calibri"/>
                <w:b/>
                <w:bCs/>
                <w:color w:val="000000"/>
                <w:sz w:val="22"/>
                <w:szCs w:val="22"/>
              </w:rPr>
              <w:t>Read Laterally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B8ADDEF"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97101AD" w14:textId="77777777" w:rsidR="007A736C" w:rsidRPr="007A736C" w:rsidRDefault="007A736C" w:rsidP="007A736C">
            <w:pPr>
              <w:jc w:val="center"/>
              <w:rPr>
                <w:rFonts w:ascii="Calibri" w:eastAsia="Times New Roman" w:hAnsi="Calibri" w:cs="Calibri"/>
              </w:rPr>
            </w:pPr>
            <w:r w:rsidRPr="007A736C">
              <w:rPr>
                <w:rFonts w:ascii="Calibri" w:eastAsia="Times New Roman" w:hAnsi="Calibri" w:cs="Calibri"/>
                <w:b/>
                <w:bCs/>
                <w:color w:val="000000"/>
                <w:sz w:val="22"/>
                <w:szCs w:val="22"/>
              </w:rPr>
              <w:t>Circle Back</w:t>
            </w:r>
          </w:p>
        </w:tc>
      </w:tr>
      <w:tr w:rsidR="007A736C" w:rsidRPr="007A736C" w14:paraId="1904F4B9" w14:textId="77777777" w:rsidTr="007A73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378A6" w14:textId="77777777" w:rsidR="007A736C" w:rsidRPr="007A736C" w:rsidRDefault="007A736C" w:rsidP="007A736C">
            <w:pPr>
              <w:rPr>
                <w:rFonts w:ascii="Calibri" w:eastAsia="Times New Roman" w:hAnsi="Calibri" w:cs="Calibri"/>
              </w:rPr>
            </w:pPr>
            <w:r w:rsidRPr="007A736C">
              <w:rPr>
                <w:rFonts w:ascii="Calibri" w:eastAsia="Times New Roman" w:hAnsi="Calibri" w:cs="Calibri"/>
                <w:color w:val="000000"/>
                <w:sz w:val="22"/>
                <w:szCs w:val="22"/>
              </w:rPr>
              <w:t>Your name(s)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8379F" w14:textId="77777777" w:rsidR="007A736C" w:rsidRPr="007A736C" w:rsidRDefault="007A736C" w:rsidP="007A736C">
            <w:pPr>
              <w:rPr>
                <w:rFonts w:ascii="Calibri" w:eastAsia="Times New Roman" w:hAnsi="Calibri" w:cs="Calibri"/>
              </w:rPr>
            </w:pPr>
            <w:r w:rsidRPr="007A736C">
              <w:rPr>
                <w:rFonts w:ascii="Calibri" w:eastAsia="Times New Roman" w:hAnsi="Calibri" w:cs="Calibri"/>
                <w:color w:val="000000"/>
                <w:sz w:val="22"/>
                <w:szCs w:val="22"/>
              </w:rPr>
              <w:t>Link to news article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A94E6" w14:textId="77777777" w:rsidR="007A736C" w:rsidRPr="007A736C" w:rsidRDefault="007A736C" w:rsidP="007A736C">
            <w:pPr>
              <w:rPr>
                <w:rFonts w:ascii="Calibri" w:eastAsia="Times New Roman" w:hAnsi="Calibri" w:cs="Calibri"/>
              </w:rPr>
            </w:pPr>
            <w:r w:rsidRPr="007A736C">
              <w:rPr>
                <w:rFonts w:ascii="Calibri" w:eastAsia="Times New Roman" w:hAnsi="Calibri" w:cs="Calibri"/>
                <w:color w:val="000000"/>
                <w:sz w:val="22"/>
                <w:szCs w:val="22"/>
              </w:rPr>
              <w:t>Write a (very short!!) summary of the claim you are investigating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EEFA2" w14:textId="77777777" w:rsidR="007A736C" w:rsidRPr="007A736C" w:rsidRDefault="007A736C" w:rsidP="007A736C">
            <w:pPr>
              <w:rPr>
                <w:rFonts w:ascii="Calibri" w:eastAsia="Times New Roman" w:hAnsi="Calibri" w:cs="Calibri"/>
              </w:rPr>
            </w:pPr>
            <w:r w:rsidRPr="007A736C">
              <w:rPr>
                <w:rFonts w:ascii="Calibri" w:eastAsia="Times New Roman" w:hAnsi="Calibri" w:cs="Calibri"/>
                <w:color w:val="000000"/>
                <w:sz w:val="22"/>
                <w:szCs w:val="22"/>
              </w:rPr>
              <w:t>Has this claim already been reported on or fact checked by another source?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BD68C" w14:textId="77777777" w:rsidR="007A736C" w:rsidRPr="007A736C" w:rsidRDefault="007A736C" w:rsidP="007A736C">
            <w:pPr>
              <w:rPr>
                <w:rFonts w:ascii="Calibri" w:eastAsia="Times New Roman" w:hAnsi="Calibri" w:cs="Calibri"/>
              </w:rPr>
            </w:pPr>
            <w:r w:rsidRPr="007A736C">
              <w:rPr>
                <w:rFonts w:ascii="Calibri" w:eastAsia="Times New Roman" w:hAnsi="Calibri" w:cs="Calibri"/>
                <w:color w:val="000000"/>
                <w:sz w:val="22"/>
                <w:szCs w:val="22"/>
              </w:rPr>
              <w:t>Look for links within your starting article. Has this claim been reported somewhere before? If so, where?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27149" w14:textId="77777777" w:rsidR="007A736C" w:rsidRPr="007A736C" w:rsidRDefault="007A736C" w:rsidP="007A736C">
            <w:pPr>
              <w:rPr>
                <w:rFonts w:ascii="Calibri" w:eastAsia="Times New Roman" w:hAnsi="Calibri" w:cs="Calibri"/>
              </w:rPr>
            </w:pPr>
            <w:r w:rsidRPr="007A736C">
              <w:rPr>
                <w:rFonts w:ascii="Calibri" w:eastAsia="Times New Roman" w:hAnsi="Calibri" w:cs="Calibri"/>
                <w:color w:val="000000"/>
                <w:sz w:val="22"/>
                <w:szCs w:val="22"/>
              </w:rPr>
              <w:t>Did the article you started with link back to a scholarly article? </w:t>
            </w:r>
          </w:p>
          <w:p w14:paraId="19C0A862" w14:textId="77777777" w:rsidR="007A736C" w:rsidRPr="007A736C" w:rsidRDefault="007A736C" w:rsidP="007A736C">
            <w:pPr>
              <w:rPr>
                <w:rFonts w:ascii="Calibri" w:eastAsia="Times New Roman" w:hAnsi="Calibri" w:cs="Calibri"/>
              </w:rPr>
            </w:pPr>
          </w:p>
          <w:p w14:paraId="0F08672F" w14:textId="77777777" w:rsidR="007A736C" w:rsidRPr="007A736C" w:rsidRDefault="007A736C" w:rsidP="007A736C">
            <w:pPr>
              <w:rPr>
                <w:rFonts w:ascii="Calibri" w:eastAsia="Times New Roman" w:hAnsi="Calibri" w:cs="Calibri"/>
              </w:rPr>
            </w:pPr>
            <w:r w:rsidRPr="007A736C">
              <w:rPr>
                <w:rFonts w:ascii="Calibri" w:eastAsia="Times New Roman" w:hAnsi="Calibri" w:cs="Calibri"/>
                <w:color w:val="000000"/>
                <w:sz w:val="22"/>
                <w:szCs w:val="22"/>
              </w:rPr>
              <w:t>If so, what article did it link back to? What are the scholarly credentials of this second article?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B36A9" w14:textId="77777777" w:rsidR="007A736C" w:rsidRPr="007A736C" w:rsidRDefault="007A736C" w:rsidP="007A736C">
            <w:pPr>
              <w:ind w:right="120"/>
              <w:rPr>
                <w:rFonts w:ascii="Calibri" w:eastAsia="Times New Roman" w:hAnsi="Calibri" w:cs="Calibri"/>
              </w:rPr>
            </w:pPr>
            <w:r w:rsidRPr="007A736C">
              <w:rPr>
                <w:rFonts w:ascii="Calibri" w:eastAsia="Times New Roman" w:hAnsi="Calibri" w:cs="Calibri"/>
                <w:color w:val="000000"/>
                <w:sz w:val="22"/>
                <w:szCs w:val="22"/>
              </w:rPr>
              <w:t>Work with the most upstream source. What do others say about this source, publication, or author? </w:t>
            </w:r>
          </w:p>
          <w:p w14:paraId="3C1CE143"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AA873" w14:textId="77777777" w:rsidR="007A736C" w:rsidRPr="007A736C" w:rsidRDefault="007A736C" w:rsidP="007A736C">
            <w:pPr>
              <w:ind w:right="120"/>
              <w:rPr>
                <w:rFonts w:ascii="Calibri" w:eastAsia="Times New Roman" w:hAnsi="Calibri" w:cs="Calibri"/>
              </w:rPr>
            </w:pPr>
            <w:r w:rsidRPr="007A736C">
              <w:rPr>
                <w:rFonts w:ascii="Calibri" w:eastAsia="Times New Roman" w:hAnsi="Calibri" w:cs="Calibri"/>
                <w:color w:val="000000"/>
                <w:sz w:val="22"/>
                <w:szCs w:val="22"/>
              </w:rPr>
              <w:t>Whose expertise on this topic would you trust?</w:t>
            </w:r>
          </w:p>
          <w:p w14:paraId="3D1D06D7" w14:textId="77777777" w:rsidR="007A736C" w:rsidRPr="007A736C" w:rsidRDefault="007A736C" w:rsidP="007A736C">
            <w:pPr>
              <w:rPr>
                <w:rFonts w:ascii="Calibri" w:eastAsia="Times New Roman" w:hAnsi="Calibri" w:cs="Calibri"/>
              </w:rPr>
            </w:pPr>
          </w:p>
          <w:p w14:paraId="1D9C2F63" w14:textId="77777777" w:rsidR="007A736C" w:rsidRPr="007A736C" w:rsidRDefault="007A736C" w:rsidP="007A736C">
            <w:pPr>
              <w:ind w:right="120"/>
              <w:rPr>
                <w:rFonts w:ascii="Calibri" w:eastAsia="Times New Roman" w:hAnsi="Calibri" w:cs="Calibri"/>
              </w:rPr>
            </w:pPr>
            <w:r w:rsidRPr="007A736C">
              <w:rPr>
                <w:rFonts w:ascii="Calibri" w:eastAsia="Times New Roman" w:hAnsi="Calibri" w:cs="Calibri"/>
                <w:color w:val="000000"/>
                <w:sz w:val="22"/>
                <w:szCs w:val="22"/>
              </w:rPr>
              <w:t>Does that expertise match the article author? </w:t>
            </w:r>
          </w:p>
          <w:p w14:paraId="0BD2B52C"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D020C" w14:textId="77777777" w:rsidR="007A736C" w:rsidRPr="007A736C" w:rsidRDefault="007A736C" w:rsidP="007A736C">
            <w:pPr>
              <w:rPr>
                <w:rFonts w:ascii="Calibri" w:eastAsia="Times New Roman" w:hAnsi="Calibri" w:cs="Calibri"/>
              </w:rPr>
            </w:pPr>
            <w:r w:rsidRPr="007A736C">
              <w:rPr>
                <w:rFonts w:ascii="Calibri" w:eastAsia="Times New Roman" w:hAnsi="Calibri" w:cs="Calibri"/>
                <w:color w:val="000000"/>
                <w:sz w:val="22"/>
                <w:szCs w:val="22"/>
              </w:rPr>
              <w:t>Would you share any of these articles with a friend? Which one?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44E84" w14:textId="77777777" w:rsidR="007A736C" w:rsidRPr="007A736C" w:rsidRDefault="007A736C" w:rsidP="007A736C">
            <w:pPr>
              <w:rPr>
                <w:rFonts w:ascii="Calibri" w:eastAsia="Times New Roman" w:hAnsi="Calibri" w:cs="Calibri"/>
              </w:rPr>
            </w:pPr>
            <w:r w:rsidRPr="007A736C">
              <w:rPr>
                <w:rFonts w:ascii="Calibri" w:eastAsia="Times New Roman" w:hAnsi="Calibri" w:cs="Calibri"/>
                <w:color w:val="000000"/>
                <w:sz w:val="22"/>
                <w:szCs w:val="22"/>
              </w:rPr>
              <w:t>If you ran into any difficulty during this process, what happened? How did you address that difficulty?</w:t>
            </w:r>
          </w:p>
        </w:tc>
      </w:tr>
      <w:tr w:rsidR="007A736C" w:rsidRPr="007A736C" w14:paraId="73398F31" w14:textId="77777777" w:rsidTr="007A73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D1DB8"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A04BE"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4D240"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2CA4C"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7B8ED"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E247A"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A47FE"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8B5DD"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5A9EA"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44C8D" w14:textId="77777777" w:rsidR="007A736C" w:rsidRPr="007A736C" w:rsidRDefault="007A736C" w:rsidP="007A736C">
            <w:pPr>
              <w:rPr>
                <w:rFonts w:ascii="Calibri" w:eastAsia="Times New Roman" w:hAnsi="Calibri" w:cs="Calibri"/>
              </w:rPr>
            </w:pPr>
          </w:p>
        </w:tc>
      </w:tr>
      <w:tr w:rsidR="007A736C" w:rsidRPr="007A736C" w14:paraId="7A509752" w14:textId="77777777" w:rsidTr="007A73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74011"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189FE"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7A97E"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E3DE8"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9E64A"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48C36"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3B999"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41572"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7A1C9"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68106" w14:textId="77777777" w:rsidR="007A736C" w:rsidRPr="007A736C" w:rsidRDefault="007A736C" w:rsidP="007A736C">
            <w:pPr>
              <w:rPr>
                <w:rFonts w:ascii="Calibri" w:eastAsia="Times New Roman" w:hAnsi="Calibri" w:cs="Calibri"/>
              </w:rPr>
            </w:pPr>
          </w:p>
        </w:tc>
      </w:tr>
      <w:tr w:rsidR="007A736C" w:rsidRPr="007A736C" w14:paraId="2527A50E" w14:textId="77777777" w:rsidTr="007A73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A2452"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01742"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92507"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E71FB"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78E5D"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D5A15"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5985E"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32597"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5EAB9"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A7F03" w14:textId="77777777" w:rsidR="007A736C" w:rsidRPr="007A736C" w:rsidRDefault="007A736C" w:rsidP="007A736C">
            <w:pPr>
              <w:rPr>
                <w:rFonts w:ascii="Calibri" w:eastAsia="Times New Roman" w:hAnsi="Calibri" w:cs="Calibri"/>
              </w:rPr>
            </w:pPr>
          </w:p>
        </w:tc>
      </w:tr>
      <w:tr w:rsidR="007A736C" w:rsidRPr="007A736C" w14:paraId="0B2D3966" w14:textId="77777777" w:rsidTr="007A73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3D370"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36939"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87B28"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9AA5C"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97CF1"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AE439"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21ACC"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AF7E0"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41847"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435B5" w14:textId="77777777" w:rsidR="007A736C" w:rsidRPr="007A736C" w:rsidRDefault="007A736C" w:rsidP="007A736C">
            <w:pPr>
              <w:rPr>
                <w:rFonts w:ascii="Calibri" w:eastAsia="Times New Roman" w:hAnsi="Calibri" w:cs="Calibri"/>
              </w:rPr>
            </w:pPr>
          </w:p>
        </w:tc>
      </w:tr>
      <w:tr w:rsidR="007A736C" w:rsidRPr="007A736C" w14:paraId="248AFE3F" w14:textId="77777777" w:rsidTr="007A73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FACF5"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B27F7"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91D54"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6D6E3"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EA538"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53E9E"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0151B"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68140"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9694B"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90B15" w14:textId="77777777" w:rsidR="007A736C" w:rsidRPr="007A736C" w:rsidRDefault="007A736C" w:rsidP="007A736C">
            <w:pPr>
              <w:rPr>
                <w:rFonts w:ascii="Calibri" w:eastAsia="Times New Roman" w:hAnsi="Calibri" w:cs="Calibri"/>
              </w:rPr>
            </w:pPr>
          </w:p>
        </w:tc>
      </w:tr>
      <w:tr w:rsidR="007A736C" w:rsidRPr="007A736C" w14:paraId="10456E71" w14:textId="77777777" w:rsidTr="007A73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873A8"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9B36D"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50356"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DE791"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959C0"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4FDCE"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9A69F"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9F2FC"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B837C"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0395D" w14:textId="77777777" w:rsidR="007A736C" w:rsidRPr="007A736C" w:rsidRDefault="007A736C" w:rsidP="007A736C">
            <w:pPr>
              <w:rPr>
                <w:rFonts w:ascii="Calibri" w:eastAsia="Times New Roman" w:hAnsi="Calibri" w:cs="Calibri"/>
              </w:rPr>
            </w:pPr>
          </w:p>
        </w:tc>
      </w:tr>
      <w:tr w:rsidR="007A736C" w:rsidRPr="007A736C" w14:paraId="2B1BF825" w14:textId="77777777" w:rsidTr="007A73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AADBB"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7C01D"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208EE"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D579E"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73B57"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C44A9"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2C8E2"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15681"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04285"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4AFE1" w14:textId="77777777" w:rsidR="007A736C" w:rsidRPr="007A736C" w:rsidRDefault="007A736C" w:rsidP="007A736C">
            <w:pPr>
              <w:rPr>
                <w:rFonts w:ascii="Calibri" w:eastAsia="Times New Roman" w:hAnsi="Calibri" w:cs="Calibri"/>
              </w:rPr>
            </w:pPr>
          </w:p>
        </w:tc>
      </w:tr>
      <w:tr w:rsidR="007A736C" w:rsidRPr="007A736C" w14:paraId="58A71B78" w14:textId="77777777" w:rsidTr="007A73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B8020"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F3FEA"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3CA41"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2D5B7"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D8681"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DBF1C"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94A26"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E5763"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B6B06"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59AF8" w14:textId="77777777" w:rsidR="007A736C" w:rsidRPr="007A736C" w:rsidRDefault="007A736C" w:rsidP="007A736C">
            <w:pPr>
              <w:rPr>
                <w:rFonts w:ascii="Calibri" w:eastAsia="Times New Roman" w:hAnsi="Calibri" w:cs="Calibri"/>
              </w:rPr>
            </w:pPr>
          </w:p>
        </w:tc>
      </w:tr>
      <w:tr w:rsidR="007A736C" w:rsidRPr="007A736C" w14:paraId="3C498FD9" w14:textId="77777777" w:rsidTr="007A73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5C2B5"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B53C0"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8B6DA"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BBBB0"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C1765"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A49F9"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4857C"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1D072"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67C8F" w14:textId="77777777" w:rsidR="007A736C" w:rsidRPr="007A736C" w:rsidRDefault="007A736C" w:rsidP="007A736C">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536F1" w14:textId="77777777" w:rsidR="007A736C" w:rsidRPr="007A736C" w:rsidRDefault="007A736C" w:rsidP="007A736C">
            <w:pPr>
              <w:rPr>
                <w:rFonts w:ascii="Calibri" w:eastAsia="Times New Roman" w:hAnsi="Calibri" w:cs="Calibri"/>
              </w:rPr>
            </w:pPr>
          </w:p>
        </w:tc>
      </w:tr>
    </w:tbl>
    <w:p w14:paraId="3C029ADB" w14:textId="77777777" w:rsidR="008A58C1" w:rsidRDefault="008A58C1"/>
    <w:sectPr w:rsidR="008A58C1" w:rsidSect="007A736C">
      <w:pgSz w:w="2016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6C"/>
    <w:rsid w:val="007A736C"/>
    <w:rsid w:val="008A58C1"/>
    <w:rsid w:val="00974817"/>
    <w:rsid w:val="00BA4231"/>
    <w:rsid w:val="00CC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2E693"/>
  <w14:defaultImageDpi w14:val="32767"/>
  <w15:chartTrackingRefBased/>
  <w15:docId w15:val="{0BFB71EC-15B7-2045-BE42-D4D5075A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A736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3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736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A736C"/>
    <w:rPr>
      <w:color w:val="0000FF"/>
      <w:u w:val="single"/>
    </w:rPr>
  </w:style>
  <w:style w:type="paragraph" w:styleId="Title">
    <w:name w:val="Title"/>
    <w:basedOn w:val="Normal"/>
    <w:next w:val="Normal"/>
    <w:link w:val="TitleChar"/>
    <w:uiPriority w:val="10"/>
    <w:qFormat/>
    <w:rsid w:val="00BA42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423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38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 Lydia</dc:creator>
  <cp:keywords/>
  <dc:description/>
  <cp:lastModifiedBy>Bello, Lydia</cp:lastModifiedBy>
  <cp:revision>3</cp:revision>
  <dcterms:created xsi:type="dcterms:W3CDTF">2021-03-31T18:26:00Z</dcterms:created>
  <dcterms:modified xsi:type="dcterms:W3CDTF">2021-03-31T21:11:00Z</dcterms:modified>
</cp:coreProperties>
</file>